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08D" w:rsidRDefault="001434EF">
      <w:r>
        <w:t>The following list of Robocall blocking apps is taken from the web site Consumerworld.org</w:t>
      </w:r>
    </w:p>
    <w:p w:rsidR="002A0148" w:rsidRDefault="002A0148">
      <w:bookmarkStart w:id="0" w:name="_GoBack"/>
      <w:bookmarkEnd w:id="0"/>
    </w:p>
    <w:p w:rsidR="00CF308D" w:rsidRPr="00CF308D" w:rsidRDefault="00CF308D" w:rsidP="00CF308D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A1A1A"/>
          <w:sz w:val="29"/>
          <w:szCs w:val="29"/>
        </w:rPr>
      </w:pPr>
      <w:r w:rsidRPr="00CF308D">
        <w:rPr>
          <w:rFonts w:ascii="Helvetica" w:eastAsia="Times New Roman" w:hAnsi="Helvetica" w:cs="Helvetica"/>
          <w:color w:val="1A1A1A"/>
          <w:sz w:val="29"/>
          <w:szCs w:val="29"/>
        </w:rPr>
        <w:t>9 top rated blocking apps for smartphones include:</w:t>
      </w:r>
    </w:p>
    <w:p w:rsidR="00CF308D" w:rsidRPr="00CF308D" w:rsidRDefault="002A0148" w:rsidP="00CF308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Times New Roman" w:hAnsi="inherit" w:cs="Helvetica"/>
          <w:color w:val="1A1A1A"/>
          <w:sz w:val="29"/>
          <w:szCs w:val="29"/>
        </w:rPr>
      </w:pPr>
      <w:hyperlink r:id="rId5" w:history="1">
        <w:r w:rsidR="00CF308D" w:rsidRPr="00CF308D">
          <w:rPr>
            <w:rFonts w:ascii="inherit" w:eastAsia="Times New Roman" w:hAnsi="inherit" w:cs="Helvetica"/>
            <w:color w:val="4190D9"/>
            <w:sz w:val="29"/>
            <w:szCs w:val="29"/>
            <w:u w:val="single"/>
            <w:bdr w:val="none" w:sz="0" w:space="0" w:color="auto" w:frame="1"/>
          </w:rPr>
          <w:t>Privacy Star</w:t>
        </w:r>
      </w:hyperlink>
    </w:p>
    <w:p w:rsidR="00CF308D" w:rsidRPr="00CF308D" w:rsidRDefault="002A0148" w:rsidP="00CF308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Times New Roman" w:hAnsi="inherit" w:cs="Helvetica"/>
          <w:color w:val="1A1A1A"/>
          <w:sz w:val="29"/>
          <w:szCs w:val="29"/>
        </w:rPr>
      </w:pPr>
      <w:hyperlink r:id="rId6" w:history="1">
        <w:r w:rsidR="00CF308D" w:rsidRPr="00CF308D">
          <w:rPr>
            <w:rFonts w:ascii="inherit" w:eastAsia="Times New Roman" w:hAnsi="inherit" w:cs="Helvetica"/>
            <w:color w:val="4190D9"/>
            <w:sz w:val="29"/>
            <w:szCs w:val="29"/>
            <w:u w:val="single"/>
            <w:bdr w:val="none" w:sz="0" w:space="0" w:color="auto" w:frame="1"/>
          </w:rPr>
          <w:t>Mr Number</w:t>
        </w:r>
      </w:hyperlink>
    </w:p>
    <w:p w:rsidR="00CF308D" w:rsidRPr="00CF308D" w:rsidRDefault="002A0148" w:rsidP="00CF308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Times New Roman" w:hAnsi="inherit" w:cs="Helvetica"/>
          <w:color w:val="1A1A1A"/>
          <w:sz w:val="29"/>
          <w:szCs w:val="29"/>
        </w:rPr>
      </w:pPr>
      <w:hyperlink r:id="rId7" w:history="1">
        <w:r w:rsidR="00CF308D" w:rsidRPr="00CF308D">
          <w:rPr>
            <w:rFonts w:ascii="inherit" w:eastAsia="Times New Roman" w:hAnsi="inherit" w:cs="Helvetica"/>
            <w:color w:val="4190D9"/>
            <w:sz w:val="29"/>
            <w:szCs w:val="29"/>
            <w:u w:val="single"/>
            <w:bdr w:val="none" w:sz="0" w:space="0" w:color="auto" w:frame="1"/>
          </w:rPr>
          <w:t>Calls Blacklist</w:t>
        </w:r>
      </w:hyperlink>
    </w:p>
    <w:p w:rsidR="00CF308D" w:rsidRPr="00CF308D" w:rsidRDefault="002A0148" w:rsidP="00CF308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Times New Roman" w:hAnsi="inherit" w:cs="Helvetica"/>
          <w:color w:val="1A1A1A"/>
          <w:sz w:val="29"/>
          <w:szCs w:val="29"/>
        </w:rPr>
      </w:pPr>
      <w:hyperlink r:id="rId8" w:history="1">
        <w:r w:rsidR="00CF308D" w:rsidRPr="00CF308D">
          <w:rPr>
            <w:rFonts w:ascii="inherit" w:eastAsia="Times New Roman" w:hAnsi="inherit" w:cs="Helvetica"/>
            <w:color w:val="4190D9"/>
            <w:sz w:val="29"/>
            <w:szCs w:val="29"/>
            <w:u w:val="single"/>
            <w:bdr w:val="none" w:sz="0" w:space="0" w:color="auto" w:frame="1"/>
          </w:rPr>
          <w:t>Call Blocker</w:t>
        </w:r>
        <w:r w:rsidR="00CF308D" w:rsidRPr="00CF308D">
          <w:rPr>
            <w:rFonts w:ascii="inherit" w:eastAsia="Times New Roman" w:hAnsi="inherit" w:cs="Helvetica"/>
            <w:color w:val="4190D9"/>
            <w:sz w:val="29"/>
            <w:szCs w:val="29"/>
            <w:bdr w:val="none" w:sz="0" w:space="0" w:color="auto" w:frame="1"/>
          </w:rPr>
          <w:t> </w:t>
        </w:r>
      </w:hyperlink>
      <w:r w:rsidR="00CF308D" w:rsidRPr="00CF308D">
        <w:rPr>
          <w:rFonts w:ascii="inherit" w:eastAsia="Times New Roman" w:hAnsi="inherit" w:cs="Helvetica"/>
          <w:color w:val="1A1A1A"/>
          <w:sz w:val="29"/>
          <w:szCs w:val="29"/>
        </w:rPr>
        <w:t>for Android phones</w:t>
      </w:r>
    </w:p>
    <w:p w:rsidR="00CF308D" w:rsidRPr="00CF308D" w:rsidRDefault="002A0148" w:rsidP="00CF308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Times New Roman" w:hAnsi="inherit" w:cs="Helvetica"/>
          <w:color w:val="1A1A1A"/>
          <w:sz w:val="29"/>
          <w:szCs w:val="29"/>
        </w:rPr>
      </w:pPr>
      <w:hyperlink r:id="rId9" w:history="1">
        <w:r w:rsidR="00CF308D" w:rsidRPr="00CF308D">
          <w:rPr>
            <w:rFonts w:ascii="inherit" w:eastAsia="Times New Roman" w:hAnsi="inherit" w:cs="Helvetica"/>
            <w:color w:val="4190D9"/>
            <w:sz w:val="29"/>
            <w:szCs w:val="29"/>
            <w:u w:val="single"/>
            <w:bdr w:val="none" w:sz="0" w:space="0" w:color="auto" w:frame="1"/>
          </w:rPr>
          <w:t>True Caller</w:t>
        </w:r>
      </w:hyperlink>
      <w:r w:rsidR="00CF308D" w:rsidRPr="00CF308D">
        <w:rPr>
          <w:rFonts w:ascii="inherit" w:eastAsia="Times New Roman" w:hAnsi="inherit" w:cs="Helvetica"/>
          <w:color w:val="1A1A1A"/>
          <w:sz w:val="29"/>
          <w:szCs w:val="29"/>
        </w:rPr>
        <w:t> for iPhones</w:t>
      </w:r>
    </w:p>
    <w:p w:rsidR="00CF308D" w:rsidRPr="00CF308D" w:rsidRDefault="002A0148" w:rsidP="00CF308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Times New Roman" w:hAnsi="inherit" w:cs="Helvetica"/>
          <w:color w:val="1A1A1A"/>
          <w:sz w:val="29"/>
          <w:szCs w:val="29"/>
        </w:rPr>
      </w:pPr>
      <w:hyperlink r:id="rId10" w:history="1">
        <w:r w:rsidR="00CF308D" w:rsidRPr="00CF308D">
          <w:rPr>
            <w:rFonts w:ascii="inherit" w:eastAsia="Times New Roman" w:hAnsi="inherit" w:cs="Helvetica"/>
            <w:color w:val="4190D9"/>
            <w:sz w:val="29"/>
            <w:szCs w:val="29"/>
            <w:u w:val="single"/>
            <w:bdr w:val="none" w:sz="0" w:space="0" w:color="auto" w:frame="1"/>
          </w:rPr>
          <w:t>YouMail</w:t>
        </w:r>
      </w:hyperlink>
      <w:r w:rsidR="00CF308D" w:rsidRPr="00CF308D">
        <w:rPr>
          <w:rFonts w:ascii="inherit" w:eastAsia="Times New Roman" w:hAnsi="inherit" w:cs="Helvetica"/>
          <w:color w:val="1A1A1A"/>
          <w:sz w:val="29"/>
          <w:szCs w:val="29"/>
        </w:rPr>
        <w:t> visual voicemail</w:t>
      </w:r>
    </w:p>
    <w:p w:rsidR="00CF308D" w:rsidRPr="00CF308D" w:rsidRDefault="002A0148" w:rsidP="00CF308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Times New Roman" w:hAnsi="inherit" w:cs="Helvetica"/>
          <w:color w:val="1A1A1A"/>
          <w:sz w:val="29"/>
          <w:szCs w:val="29"/>
        </w:rPr>
      </w:pPr>
      <w:hyperlink r:id="rId11" w:history="1">
        <w:r w:rsidR="00CF308D" w:rsidRPr="00CF308D">
          <w:rPr>
            <w:rFonts w:ascii="inherit" w:eastAsia="Times New Roman" w:hAnsi="inherit" w:cs="Helvetica"/>
            <w:color w:val="4190D9"/>
            <w:sz w:val="29"/>
            <w:szCs w:val="29"/>
            <w:u w:val="single"/>
            <w:bdr w:val="none" w:sz="0" w:space="0" w:color="auto" w:frame="1"/>
          </w:rPr>
          <w:t>AT&amp;T's Call Protect</w:t>
        </w:r>
      </w:hyperlink>
      <w:r w:rsidR="00CF308D" w:rsidRPr="00CF308D">
        <w:rPr>
          <w:rFonts w:ascii="inherit" w:eastAsia="Times New Roman" w:hAnsi="inherit" w:cs="Helvetica"/>
          <w:color w:val="1A1A1A"/>
          <w:sz w:val="29"/>
          <w:szCs w:val="29"/>
        </w:rPr>
        <w:t>  robocall blocker, for all AT&amp;T Wireless customers.</w:t>
      </w:r>
    </w:p>
    <w:p w:rsidR="00CF308D" w:rsidRPr="00CF308D" w:rsidRDefault="002A0148" w:rsidP="00CF308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Times New Roman" w:hAnsi="inherit" w:cs="Helvetica"/>
          <w:color w:val="1A1A1A"/>
          <w:sz w:val="29"/>
          <w:szCs w:val="29"/>
        </w:rPr>
      </w:pPr>
      <w:hyperlink r:id="rId12" w:history="1">
        <w:r w:rsidR="00CF308D" w:rsidRPr="00CF308D">
          <w:rPr>
            <w:rFonts w:ascii="inherit" w:eastAsia="Times New Roman" w:hAnsi="inherit" w:cs="Helvetica"/>
            <w:color w:val="4190D9"/>
            <w:sz w:val="29"/>
            <w:szCs w:val="29"/>
            <w:u w:val="single"/>
            <w:bdr w:val="none" w:sz="0" w:space="0" w:color="auto" w:frame="1"/>
          </w:rPr>
          <w:t>NoMoRobo,</w:t>
        </w:r>
      </w:hyperlink>
      <w:r w:rsidR="00CF308D" w:rsidRPr="00CF308D">
        <w:rPr>
          <w:rFonts w:ascii="inherit" w:eastAsia="Times New Roman" w:hAnsi="inherit" w:cs="Helvetica"/>
          <w:color w:val="1A1A1A"/>
          <w:sz w:val="29"/>
          <w:szCs w:val="29"/>
        </w:rPr>
        <w:t> one of the most popular of all, which works on internet based landline phones (VOIP), as well as iPhones and Androids.</w:t>
      </w:r>
    </w:p>
    <w:p w:rsidR="00CF308D" w:rsidRDefault="00CF308D"/>
    <w:sectPr w:rsidR="00CF30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8785C"/>
    <w:multiLevelType w:val="multilevel"/>
    <w:tmpl w:val="8B76B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08D"/>
    <w:rsid w:val="001434EF"/>
    <w:rsid w:val="002A0148"/>
    <w:rsid w:val="007F6788"/>
    <w:rsid w:val="00CF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ADD12"/>
  <w15:chartTrackingRefBased/>
  <w15:docId w15:val="{22A90E50-1A10-4A48-9AE0-38A15A8F1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3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F308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F3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2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google.com/store/apps/details?id=com.netqin.mm&amp;hl=e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lay.google.com/store/apps/details?id=com.vladlee.easyblacklist&amp;hl=en" TargetMode="External"/><Relationship Id="rId12" Type="http://schemas.openxmlformats.org/officeDocument/2006/relationships/hyperlink" Target="http://www.nomorobo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rnumber.com/" TargetMode="External"/><Relationship Id="rId11" Type="http://schemas.openxmlformats.org/officeDocument/2006/relationships/hyperlink" Target="https://www.att.com/offers/call-protect.html" TargetMode="External"/><Relationship Id="rId5" Type="http://schemas.openxmlformats.org/officeDocument/2006/relationships/hyperlink" Target="http://www.privacystar.com/" TargetMode="External"/><Relationship Id="rId10" Type="http://schemas.openxmlformats.org/officeDocument/2006/relationships/hyperlink" Target="https://www.youmail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ruecaller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Cohen, Dina</dc:creator>
  <cp:keywords/>
  <dc:description/>
  <cp:lastModifiedBy>Cohen, Dina</cp:lastModifiedBy>
  <cp:revision>3</cp:revision>
  <dcterms:created xsi:type="dcterms:W3CDTF">2017-04-24T20:40:00Z</dcterms:created>
  <dcterms:modified xsi:type="dcterms:W3CDTF">2017-04-26T15:56:00Z</dcterms:modified>
</cp:coreProperties>
</file>